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145C" w:rsidRDefault="00B9145C" w:rsidP="00B9145C">
      <w:r>
        <w:t>Давайте задумаемся над вопросом ” Что такое здоровье”</w:t>
      </w:r>
    </w:p>
    <w:p w:rsidR="00B9145C" w:rsidRDefault="00B9145C" w:rsidP="00B9145C"/>
    <w:p w:rsidR="00B9145C" w:rsidRDefault="00B9145C" w:rsidP="00B9145C">
      <w:r>
        <w:t xml:space="preserve">        Все люди, которые живут на Земле, имеют здоровье. У кого-то оно отличное, а кто-то уже устал бороться со своими недугами. Так давайте задумаемся над вопросом ” Что такое здоровье”. Здоровье человека - это самое большое богатство, которое он имеет. Правда, ведь только здоровый человек сможет осуществить свои желания. Но если вдруг Вы перестали дружить с природой, то не забудьте, она Вас может наказать. А этой карой будут различные болезни. И как то</w:t>
      </w:r>
    </w:p>
    <w:p w:rsidR="00B9145C" w:rsidRDefault="00B9145C" w:rsidP="00B9145C">
      <w:r>
        <w:t xml:space="preserve">        Вот теперь поднимается вопрос медицины прошлых лет, то есть народной медицины. </w:t>
      </w:r>
      <w:proofErr w:type="gramStart"/>
      <w:r>
        <w:t>По современному</w:t>
      </w:r>
      <w:proofErr w:type="gramEnd"/>
      <w:r>
        <w:t xml:space="preserve"> народную медицину стали называть нетрадиционной. С чем это связано неизвестно, но возможно с методами лечения. За время существования нетрадиционной медицины было накоплено огромное количество фармакологических способов воздействия на организм человека. Теперь можно насчитать больше чем 10 тысяч лекарственных  растений. Зарождение народной медицины началось еще в первобытном обществе. </w:t>
      </w:r>
    </w:p>
    <w:p w:rsidR="00B9145C" w:rsidRDefault="00B9145C" w:rsidP="00B9145C"/>
    <w:p w:rsidR="00B9145C" w:rsidRDefault="00B9145C" w:rsidP="00B9145C">
      <w:r>
        <w:t xml:space="preserve"> Народная медицина - понятие очень широкое и исторически древнее, включающее в себя средства и методы народного </w:t>
      </w:r>
      <w:proofErr w:type="spellStart"/>
      <w:r>
        <w:t>целительства</w:t>
      </w:r>
      <w:proofErr w:type="spellEnd"/>
      <w:r>
        <w:t xml:space="preserve">, выработанные на основе практического опыта человечества, в течение всей истории его существования. </w:t>
      </w:r>
    </w:p>
    <w:p w:rsidR="00B9145C" w:rsidRDefault="00B9145C" w:rsidP="00B9145C"/>
    <w:p w:rsidR="00B9145C" w:rsidRDefault="00B9145C" w:rsidP="00B9145C">
      <w:r>
        <w:t xml:space="preserve"> Истоки народной медицины теряются в глубине веков, возникла она с появлением человека на земле. Первобытный человек искал в окружающих предметах то, что могло связать его с природой, сделать ее частицей. Люди брали от природы то, что казалось им подходящим, и наудачу экспериментировали над своим организмом, делая первые целительские открытия. Не последнюю роль играл здесь, как и во многих открытиях, счастливый случай. Древний человек, оказавший помощь своему соплеменнику даже не догадывался о том, что стал прародителем зарождавшейся области знаний, которую впоследствии назовут медициной. Первобытные люди, собирая, для употребления в пищу, корни и травы, наблюдая за животными, питающимися растениями, обнаруживали, что некоторые травы, растущие в местах их обитания, </w:t>
      </w:r>
      <w:proofErr w:type="gramStart"/>
      <w:r>
        <w:t xml:space="preserve">являются </w:t>
      </w:r>
      <w:proofErr w:type="spellStart"/>
      <w:r>
        <w:t>средстИз</w:t>
      </w:r>
      <w:proofErr w:type="spellEnd"/>
      <w:r>
        <w:t xml:space="preserve"> поколения в поколение они накапливали</w:t>
      </w:r>
      <w:proofErr w:type="gramEnd"/>
      <w:r>
        <w:t xml:space="preserve"> и передавали знания о растениях, о том, какие из них можно употреблять в пищу, какие нет; какие можно применять для лечения, какие не следует и какими целебными свойствами растения обладают. Приготовление самого первого настоя или отвара также могло произойти совершенно случайно, при попадании травинок, занесенных ветром, в сосуд с водой или в кипяток. Так, в древности, было положено начало применению растений с лечебной целью. Опытным же путем к растительным средствам добавлялись лечебные средства животного происхождения (например, такие как шкуры животных, желчь, печень, жир, мозг, костная мука и т. д.). И поступки животных, имеющие целебный характер, не оставались без подражания. Так некоторые историки утверждают, что процедуры промывания были заимствованы у ибиса, а кровопускания у гиппопотама. Первобытным человеком также были замечены и использованы целебные свойства минеральных средств лечения и профилактики. Среди таких средств можно выделить такой ценный продукт природы, как каменная соль, а также другие минералы, в т.ч. драгоценные. </w:t>
      </w:r>
    </w:p>
    <w:p w:rsidR="00B9145C" w:rsidRDefault="00B9145C" w:rsidP="00B9145C"/>
    <w:p w:rsidR="00B9145C" w:rsidRDefault="00B9145C" w:rsidP="00B9145C">
      <w:r>
        <w:lastRenderedPageBreak/>
        <w:t xml:space="preserve"> На заре человечества, врачевание было коллективным занятием всех общинников — поистине народным врачеванием. Травмы, ушибы, вывихи во время охоты, естественно, вынуждали к применению каких-либо лечебных мер. Наши предки умели правильно перевязать рану, остановить кровотечение и предотвратить заражение. Первобытные врачеватели использовали снадобья, изготовляемые из растений, минералов и частей животных; накладывали «шины» при переломах; вправляли вывихи. Они понимали целебное значение солнечных лучей и воды; знали опьяняющее и наркотическое действие некоторых трав и использовали их для обезболивания. Умели делать кровопускания и трепанацию черепа, применяя инструменты из камня, кости, рыбьей чешуи, колючки и шипы растений. При раскопках одной из пещер во Франции, археологи нашли небольшие камешки, которые люди применяли в лечебных целях. Такими камешками, раскаленными на огне, прижигали раны, обеззараживая их. Современные хирурги, во время операции, прижигают кровеносные сосуды специальным прибором – коагулятором, останавливая кровотечение. </w:t>
      </w:r>
    </w:p>
    <w:p w:rsidR="00B9145C" w:rsidRDefault="00B9145C" w:rsidP="00B9145C">
      <w:r>
        <w:t xml:space="preserve"> Естественно, не все повреждения лечились с помощью ножа и лекарственных средств. Ручные способы и средства помощи при вывихах, растяжениях, перегрузках положили начало зарождению мануальной терапии. Первоначальные действия руками соединенные с элементами хирургии сопровождались накоплением сведений по анатомии, функции суставов и внутренних </w:t>
      </w:r>
      <w:proofErr w:type="spellStart"/>
      <w:r>
        <w:t>органДревними</w:t>
      </w:r>
      <w:proofErr w:type="spellEnd"/>
      <w:r>
        <w:t xml:space="preserve"> людьми знания передавались из уст в уста по наследству, накапливались столетиями по крупицам. Эти знания были примитивными, но помогали им выживать в сложных условиях жизни. В те времена каждый случай исцеления был одновременно экспериментом, так как, не имея возможности исследовать используемые растения и приготовляемые из них препараты, врачеватели опирались только на свою интуицию и практический опыт; накопление врачебных знаний и опыта, зарождение народной медицины достигалось методом проб и ошибок. </w:t>
      </w:r>
    </w:p>
    <w:p w:rsidR="00B9145C" w:rsidRDefault="00B9145C" w:rsidP="00B9145C">
      <w:r>
        <w:t>До возникновения письменности врачебные знания накапливались медленно, и сохранялись в основном в виде преданий, легенд, поговорок. Главными врачами были знахари - жрецы, служители религиозных культов, просто внимательные и любознательные соплеменники.</w:t>
      </w:r>
    </w:p>
    <w:p w:rsidR="00B9145C" w:rsidRDefault="00B9145C" w:rsidP="00B9145C">
      <w:r>
        <w:t>Когда возникла медицина, вернее сказать, зачатки медицинской помощи, точно неизвестно. Существует множество мнений, теорий по этому поводу.</w:t>
      </w:r>
    </w:p>
    <w:p w:rsidR="00B9145C" w:rsidRDefault="00B9145C" w:rsidP="00B9145C"/>
    <w:p w:rsidR="00B9145C" w:rsidRDefault="00B9145C" w:rsidP="00B9145C">
      <w:r>
        <w:t>Самая распространенная версия: медицина возникла одновременно с возникновение человека, получается, что медицина возникла за несколько сотен тысяч лет до нашей эры. Если же обратимся к словам знаменитого, крупного ученого И. П. Павлова, то он писал: «Медицинская деятельность – ровесница первого человека».</w:t>
      </w:r>
    </w:p>
    <w:p w:rsidR="00B9145C" w:rsidRDefault="00B9145C" w:rsidP="00B9145C"/>
    <w:p w:rsidR="00B9145C" w:rsidRDefault="00B9145C" w:rsidP="00B9145C">
      <w:r>
        <w:t xml:space="preserve">Следы первой медицинской помощи были обнаружены в период </w:t>
      </w:r>
      <w:proofErr w:type="spellStart"/>
      <w:proofErr w:type="gramStart"/>
      <w:r>
        <w:t>первобытно-общинного</w:t>
      </w:r>
      <w:proofErr w:type="spellEnd"/>
      <w:proofErr w:type="gramEnd"/>
      <w:r>
        <w:t xml:space="preserve"> строя. Надо сказать, что первобытно-родовая община переживала в своем развитии два периода:</w:t>
      </w:r>
    </w:p>
    <w:p w:rsidR="00B9145C" w:rsidRDefault="00B9145C" w:rsidP="00B9145C"/>
    <w:p w:rsidR="00B9145C" w:rsidRDefault="00B9145C" w:rsidP="00B9145C">
      <w:r>
        <w:t>1) матриархат;</w:t>
      </w:r>
    </w:p>
    <w:p w:rsidR="00B9145C" w:rsidRDefault="00B9145C" w:rsidP="00B9145C"/>
    <w:p w:rsidR="00B9145C" w:rsidRDefault="00B9145C" w:rsidP="00B9145C">
      <w:r>
        <w:lastRenderedPageBreak/>
        <w:t>2) патриархат.</w:t>
      </w:r>
    </w:p>
    <w:p w:rsidR="00B9145C" w:rsidRDefault="00B9145C" w:rsidP="00B9145C"/>
    <w:p w:rsidR="00B9145C" w:rsidRDefault="00B9145C" w:rsidP="00B9145C">
      <w:r>
        <w:t>Кратко проследим основные моменты развития первобытно-родовой общины:</w:t>
      </w:r>
    </w:p>
    <w:p w:rsidR="00B9145C" w:rsidRDefault="00B9145C" w:rsidP="00B9145C"/>
    <w:p w:rsidR="00B9145C" w:rsidRDefault="00B9145C" w:rsidP="00B9145C">
      <w:r>
        <w:t>1) люди стали жить небольшими общинами, которые затем подразделялись на роды, а также родовые союзы;</w:t>
      </w:r>
    </w:p>
    <w:p w:rsidR="00B9145C" w:rsidRDefault="00B9145C" w:rsidP="00B9145C"/>
    <w:p w:rsidR="00B9145C" w:rsidRDefault="00B9145C" w:rsidP="00B9145C">
      <w:r>
        <w:t>2) использование каменных орудий труда для того, чтобы добывать пищу, охотиться;</w:t>
      </w:r>
    </w:p>
    <w:p w:rsidR="00B9145C" w:rsidRDefault="00B9145C" w:rsidP="00B9145C"/>
    <w:p w:rsidR="00B9145C" w:rsidRDefault="00B9145C" w:rsidP="00B9145C">
      <w:r>
        <w:t>3) появление бронзы (отсюда название «бронзовый век»), а после появление железа. Собственно говоря, это и изменило уклад жизни. Дело в том, что начала развиваться охота, а так как охота является уделом мужчин, то произошел переход к патриархату.</w:t>
      </w:r>
    </w:p>
    <w:p w:rsidR="00B9145C" w:rsidRDefault="00B9145C" w:rsidP="00B9145C"/>
    <w:p w:rsidR="00B9145C" w:rsidRDefault="00B9145C" w:rsidP="00B9145C">
      <w:r>
        <w:t>С появлением различных орудий увеличилось число травм, которые могли получить люди. Если обратить внимание на наскальные рисунки, то ясно видно, что охота, различные военные сражения доставляли людям много неприятностей и, естественно, травм, ранений и т. д. Здесь можно видеть примитивные приемы первой медицинской помощи – извлечение стрелы и т. д.</w:t>
      </w:r>
    </w:p>
    <w:p w:rsidR="00B9145C" w:rsidRDefault="00B9145C" w:rsidP="00B9145C"/>
    <w:p w:rsidR="00B9145C" w:rsidRDefault="00B9145C" w:rsidP="00B9145C">
      <w:r>
        <w:t>Надо заметить, что изначально никакого разделения труда как такового не существовало. Задолго до начала цивилизации и образования государства, а особенно в период матриархата женщины были своего рода хранительницами домашнего очага – это включало в себя заботу об общине, племени, а также оказание медицинской помощи. Доказательством этому можно считать то, что в наши дни в приморских степях и других местах первых поселение находят каменные изваяния – грубые фигуры женщин – хранительниц племени, рода и т. д.</w:t>
      </w:r>
      <w:r>
        <w:cr/>
      </w:r>
    </w:p>
    <w:p w:rsidR="00B9145C" w:rsidRDefault="00B9145C" w:rsidP="00B9145C"/>
    <w:p w:rsidR="00B9145C" w:rsidRDefault="00B9145C" w:rsidP="00B9145C">
      <w:r>
        <w:t>Следующим периодом развития было получение людьми огня. Обратимся к словам Ф. Энгельса: «…Добывание огня трением впервые доставило человеку господство над определенной силой природы и тем окончательно отделило человека от животного царства». Вследствие того что люди получили огонь, их пища стала более разнообразной. По сути, добыча огня ускорила антропогенез, ускорила развитие человека. При этом культ и значение женщин как хранительниц очага и лекарей ослаб. Несмотря на это, женщины продолжали собирать растения, которые затем употребляли в пищу. Обнаружение ядовитого и лечебного свойств растений происходило чисто эмпирическим путем.</w:t>
      </w:r>
    </w:p>
    <w:p w:rsidR="00B9145C" w:rsidRDefault="00B9145C" w:rsidP="00B9145C"/>
    <w:p w:rsidR="00B9145C" w:rsidRDefault="00B9145C" w:rsidP="00B9145C">
      <w:r>
        <w:lastRenderedPageBreak/>
        <w:t xml:space="preserve">Так, из поколения в поколения передавались и накапливались знания о растениях, о том, какие их них можно употреблять в пищу, какие нет, какие можно применять для лечения, а какие не следует. Опытным же путем к растительным средствам добавлялись лечебные средства животного происхождения (например, такие как желчь, печень, мозг, костная мука и т. д.). Первобытным человеком также были замечены минеральные средства лечения и профилактики. Среди минеральных средств лечения и профилактики можно обозначить весьма ценный продукт природы – каменную соль, а также другие минералы вплоть </w:t>
      </w:r>
      <w:proofErr w:type="gramStart"/>
      <w:r>
        <w:t>до</w:t>
      </w:r>
      <w:proofErr w:type="gramEnd"/>
      <w:r>
        <w:t xml:space="preserve"> драгоценных. Надо сказать, что к периоду Античности появилось целое учение о лечении и отравлении минералами, прежде всего драгоценными.</w:t>
      </w:r>
    </w:p>
    <w:p w:rsidR="00B9145C" w:rsidRDefault="00B9145C" w:rsidP="00B9145C"/>
    <w:p w:rsidR="00B9145C" w:rsidRDefault="00B9145C" w:rsidP="00B9145C">
      <w:r>
        <w:t>В связи с переходом к оседлому образу жизни роль женщин, в частности экономическая, уменьшилась, зато медицинская сохранялась и даже укрепилась. Со временем мужчина становился хозяином племени, рода, а женщина оставалась хранительницей домашнего очага.</w:t>
      </w:r>
    </w:p>
    <w:p w:rsidR="008D030A" w:rsidRDefault="008D030A"/>
    <w:sectPr w:rsidR="008D030A" w:rsidSect="008D03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9145C"/>
    <w:rsid w:val="001923CD"/>
    <w:rsid w:val="008D030A"/>
    <w:rsid w:val="00B914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45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1335</Words>
  <Characters>7612</Characters>
  <Application>Microsoft Office Word</Application>
  <DocSecurity>0</DocSecurity>
  <Lines>63</Lines>
  <Paragraphs>17</Paragraphs>
  <ScaleCrop>false</ScaleCrop>
  <Company>цнпм и мюа</Company>
  <LinksUpToDate>false</LinksUpToDate>
  <CharactersWithSpaces>8930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2011-11-09T09:02:00Z</dcterms:created>
  <dcterms:modified xsi:type="dcterms:W3CDTF">2011-11-09T09:02:00Z</dcterms:modified>
</cp:coreProperties>
</file>